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D6BF" w14:textId="77777777" w:rsidR="00072FF4" w:rsidRDefault="00AC7C64" w:rsidP="00072FF4">
      <w:pPr>
        <w:spacing w:line="320" w:lineRule="atLeast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C8AA3C" wp14:editId="07777777">
            <wp:simplePos x="0" y="0"/>
            <wp:positionH relativeFrom="column">
              <wp:posOffset>3810</wp:posOffset>
            </wp:positionH>
            <wp:positionV relativeFrom="paragraph">
              <wp:posOffset>-135255</wp:posOffset>
            </wp:positionV>
            <wp:extent cx="2124075" cy="657225"/>
            <wp:effectExtent l="0" t="0" r="0" b="0"/>
            <wp:wrapTight wrapText="bothSides">
              <wp:wrapPolygon edited="0">
                <wp:start x="0" y="0"/>
                <wp:lineTo x="0" y="21287"/>
                <wp:lineTo x="21503" y="21287"/>
                <wp:lineTo x="21503" y="0"/>
                <wp:lineTo x="0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8AD52" w14:textId="77777777" w:rsidR="00CD5D18" w:rsidRDefault="00CD5D18" w:rsidP="00072FF4">
      <w:pPr>
        <w:spacing w:line="320" w:lineRule="atLeast"/>
        <w:jc w:val="right"/>
        <w:rPr>
          <w:rFonts w:cs="Arial"/>
          <w:b/>
          <w:bCs/>
        </w:rPr>
      </w:pPr>
    </w:p>
    <w:p w14:paraId="70944206" w14:textId="3116A36F" w:rsidR="00072FF4" w:rsidRPr="003112C4" w:rsidRDefault="005E0531" w:rsidP="00072FF4">
      <w:pPr>
        <w:spacing w:line="320" w:lineRule="atLeast"/>
        <w:jc w:val="right"/>
        <w:rPr>
          <w:rFonts w:cs="Arial"/>
          <w:b/>
          <w:bCs/>
        </w:rPr>
      </w:pPr>
      <w:r w:rsidRPr="003112C4">
        <w:rPr>
          <w:rFonts w:cs="Arial"/>
          <w:b/>
          <w:bCs/>
        </w:rPr>
        <w:t>TISKOVÁ ZPRÁVA</w:t>
      </w:r>
    </w:p>
    <w:p w14:paraId="3E4FB63B" w14:textId="7B369027" w:rsidR="005E0531" w:rsidRPr="003112C4" w:rsidRDefault="00CD5D18" w:rsidP="00072FF4">
      <w:pPr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06612F">
        <w:rPr>
          <w:rFonts w:cs="Arial"/>
          <w:b/>
          <w:bCs/>
        </w:rPr>
        <w:t>. červ</w:t>
      </w:r>
      <w:r>
        <w:rPr>
          <w:rFonts w:cs="Arial"/>
          <w:b/>
          <w:bCs/>
        </w:rPr>
        <w:t>ence</w:t>
      </w:r>
      <w:r w:rsidR="000649E1">
        <w:rPr>
          <w:rFonts w:cs="Arial"/>
          <w:b/>
          <w:bCs/>
        </w:rPr>
        <w:t xml:space="preserve"> </w:t>
      </w:r>
      <w:r w:rsidR="00072FF4">
        <w:rPr>
          <w:rFonts w:cs="Arial"/>
          <w:b/>
          <w:bCs/>
        </w:rPr>
        <w:t>2021</w:t>
      </w:r>
    </w:p>
    <w:p w14:paraId="29D6B04F" w14:textId="77777777" w:rsidR="005E0531" w:rsidRPr="003112C4" w:rsidRDefault="005E0531" w:rsidP="00044495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</w:pPr>
      <w:r w:rsidRPr="003112C4">
        <w:t xml:space="preserve"> </w:t>
      </w:r>
    </w:p>
    <w:p w14:paraId="39F8883E" w14:textId="77777777" w:rsidR="00120E33" w:rsidRDefault="00E7762F" w:rsidP="00103725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Millenium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Technologies</w:t>
      </w:r>
      <w:r w:rsidR="00266B69">
        <w:rPr>
          <w:rFonts w:ascii="Arial" w:hAnsi="Arial" w:cs="Arial"/>
          <w:b/>
          <w:sz w:val="28"/>
          <w:szCs w:val="28"/>
        </w:rPr>
        <w:t xml:space="preserve"> </w:t>
      </w:r>
      <w:r w:rsidR="00777736">
        <w:rPr>
          <w:rFonts w:ascii="Arial" w:hAnsi="Arial" w:cs="Arial"/>
          <w:b/>
          <w:sz w:val="28"/>
          <w:szCs w:val="28"/>
        </w:rPr>
        <w:t xml:space="preserve">spouští </w:t>
      </w:r>
      <w:r w:rsidR="00266B69">
        <w:rPr>
          <w:rFonts w:ascii="Arial" w:hAnsi="Arial" w:cs="Arial"/>
          <w:b/>
          <w:sz w:val="28"/>
          <w:szCs w:val="28"/>
        </w:rPr>
        <w:t>nový reaktor pro plazmové zplyňování</w:t>
      </w:r>
    </w:p>
    <w:p w14:paraId="672A6659" w14:textId="77777777" w:rsidR="00120E33" w:rsidRDefault="00120E33" w:rsidP="005A02A6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74869C1D" w14:textId="11614453" w:rsidR="00155F7B" w:rsidRDefault="00266B69" w:rsidP="010205CF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10205CF">
        <w:rPr>
          <w:rFonts w:ascii="Arial" w:hAnsi="Arial" w:cs="Arial"/>
          <w:b/>
          <w:bCs/>
          <w:sz w:val="22"/>
          <w:szCs w:val="22"/>
        </w:rPr>
        <w:t xml:space="preserve">Společnost </w:t>
      </w:r>
      <w:proofErr w:type="spellStart"/>
      <w:r w:rsidRPr="010205CF">
        <w:rPr>
          <w:rFonts w:ascii="Arial" w:hAnsi="Arial" w:cs="Arial"/>
          <w:b/>
          <w:bCs/>
          <w:sz w:val="22"/>
          <w:szCs w:val="22"/>
        </w:rPr>
        <w:t>Millenium</w:t>
      </w:r>
      <w:proofErr w:type="spellEnd"/>
      <w:r w:rsidRPr="010205CF">
        <w:rPr>
          <w:rFonts w:ascii="Arial" w:hAnsi="Arial" w:cs="Arial"/>
          <w:b/>
          <w:bCs/>
          <w:sz w:val="22"/>
          <w:szCs w:val="22"/>
        </w:rPr>
        <w:t xml:space="preserve"> Technologies, člen skupiny JRD, pokračuje v rozvoji svého vědecko-technického parku v Dubé a v červnu zde instalovala nový reaktor na plazmové zplyňování. Jedná se o prototyp o kapacitě 150 kg zpracovaného odpadu za hodinu. Současně se připravuje instalace dalšího reaktoru o zhruba trojnásobné kapacitě, na němž bude testována efektivita metody plazmového zplyňování pro větší objemy.</w:t>
      </w:r>
      <w:r w:rsidR="0066290B" w:rsidRPr="010205CF">
        <w:rPr>
          <w:rFonts w:ascii="Arial" w:hAnsi="Arial" w:cs="Arial"/>
          <w:b/>
          <w:bCs/>
          <w:sz w:val="22"/>
          <w:szCs w:val="22"/>
        </w:rPr>
        <w:t xml:space="preserve"> </w:t>
      </w:r>
      <w:r w:rsidR="009F2112" w:rsidRPr="010205CF">
        <w:rPr>
          <w:rFonts w:ascii="Arial" w:hAnsi="Arial" w:cs="Arial"/>
          <w:b/>
          <w:bCs/>
          <w:sz w:val="22"/>
          <w:szCs w:val="22"/>
        </w:rPr>
        <w:t xml:space="preserve">Tato metoda </w:t>
      </w:r>
      <w:r w:rsidR="000876A8" w:rsidRPr="010205CF">
        <w:rPr>
          <w:rFonts w:ascii="Arial" w:hAnsi="Arial" w:cs="Arial"/>
          <w:b/>
          <w:bCs/>
          <w:sz w:val="22"/>
          <w:szCs w:val="22"/>
        </w:rPr>
        <w:t>je</w:t>
      </w:r>
      <w:r w:rsidR="007C422A" w:rsidRPr="010205CF">
        <w:rPr>
          <w:rFonts w:ascii="Arial" w:hAnsi="Arial" w:cs="Arial"/>
          <w:b/>
          <w:bCs/>
          <w:sz w:val="22"/>
          <w:szCs w:val="22"/>
        </w:rPr>
        <w:t xml:space="preserve"> </w:t>
      </w:r>
      <w:r w:rsidR="000876A8" w:rsidRPr="010205CF">
        <w:rPr>
          <w:rFonts w:ascii="Arial" w:hAnsi="Arial" w:cs="Arial"/>
          <w:b/>
          <w:bCs/>
          <w:sz w:val="22"/>
          <w:szCs w:val="22"/>
        </w:rPr>
        <w:t xml:space="preserve">moderní a potřebnou </w:t>
      </w:r>
      <w:r w:rsidR="00D55B46" w:rsidRPr="010205CF">
        <w:rPr>
          <w:rFonts w:ascii="Arial" w:hAnsi="Arial" w:cs="Arial"/>
          <w:b/>
          <w:bCs/>
          <w:sz w:val="22"/>
          <w:szCs w:val="22"/>
        </w:rPr>
        <w:t>alternativ</w:t>
      </w:r>
      <w:r w:rsidR="000876A8" w:rsidRPr="010205CF">
        <w:rPr>
          <w:rFonts w:ascii="Arial" w:hAnsi="Arial" w:cs="Arial"/>
          <w:b/>
          <w:bCs/>
          <w:sz w:val="22"/>
          <w:szCs w:val="22"/>
        </w:rPr>
        <w:t>o</w:t>
      </w:r>
      <w:r w:rsidR="00D55B46" w:rsidRPr="010205CF">
        <w:rPr>
          <w:rFonts w:ascii="Arial" w:hAnsi="Arial" w:cs="Arial"/>
          <w:b/>
          <w:bCs/>
          <w:sz w:val="22"/>
          <w:szCs w:val="22"/>
        </w:rPr>
        <w:t xml:space="preserve">u ke </w:t>
      </w:r>
      <w:r w:rsidR="000876A8" w:rsidRPr="010205CF">
        <w:rPr>
          <w:rFonts w:ascii="Arial" w:hAnsi="Arial" w:cs="Arial"/>
          <w:b/>
          <w:bCs/>
          <w:sz w:val="22"/>
          <w:szCs w:val="22"/>
        </w:rPr>
        <w:t xml:space="preserve">klasickým metodám nakládání s odpadem, neboť jeho objem každoročně narůstá, legislativa se zpřísňuje a jeho původci, například obce nebo průmyslové podniky, </w:t>
      </w:r>
      <w:r w:rsidR="00D55B46" w:rsidRPr="010205CF">
        <w:rPr>
          <w:rFonts w:ascii="Arial" w:hAnsi="Arial" w:cs="Arial"/>
          <w:b/>
          <w:bCs/>
          <w:sz w:val="22"/>
          <w:szCs w:val="22"/>
        </w:rPr>
        <w:t>hledají účinná řešení, jak s ním nakládat.</w:t>
      </w:r>
    </w:p>
    <w:p w14:paraId="0A37501D" w14:textId="77777777" w:rsidR="00155F7B" w:rsidRDefault="00155F7B" w:rsidP="00BC4CC4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2EE605CE" w14:textId="77777777" w:rsidR="00081118" w:rsidRPr="00FD3C0C" w:rsidRDefault="00266B69" w:rsidP="00F23E0A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182E64">
        <w:rPr>
          <w:rFonts w:ascii="Arial" w:hAnsi="Arial" w:cs="Arial"/>
          <w:i/>
          <w:sz w:val="22"/>
          <w:szCs w:val="22"/>
        </w:rPr>
        <w:t>Náš vědecko-technologi</w:t>
      </w:r>
      <w:r w:rsidR="008177EB">
        <w:rPr>
          <w:rFonts w:ascii="Arial" w:hAnsi="Arial" w:cs="Arial"/>
          <w:i/>
          <w:sz w:val="22"/>
          <w:szCs w:val="22"/>
        </w:rPr>
        <w:t xml:space="preserve">cký park v Dubé slouží zejména k testování </w:t>
      </w:r>
      <w:r w:rsidRPr="00182E64">
        <w:rPr>
          <w:rFonts w:ascii="Arial" w:hAnsi="Arial" w:cs="Arial"/>
          <w:i/>
          <w:sz w:val="22"/>
          <w:szCs w:val="22"/>
        </w:rPr>
        <w:t xml:space="preserve">technologie </w:t>
      </w:r>
      <w:r w:rsidR="008177EB">
        <w:rPr>
          <w:rFonts w:ascii="Arial" w:hAnsi="Arial" w:cs="Arial"/>
          <w:i/>
          <w:sz w:val="22"/>
          <w:szCs w:val="22"/>
        </w:rPr>
        <w:t xml:space="preserve">plazmového zplyňování, která je </w:t>
      </w:r>
      <w:r w:rsidR="004A1E97">
        <w:rPr>
          <w:rFonts w:ascii="Arial" w:hAnsi="Arial" w:cs="Arial"/>
          <w:i/>
          <w:sz w:val="22"/>
          <w:szCs w:val="22"/>
        </w:rPr>
        <w:t xml:space="preserve">vysoce účinná, a přitom </w:t>
      </w:r>
      <w:r w:rsidR="008177EB">
        <w:rPr>
          <w:rFonts w:ascii="Arial" w:hAnsi="Arial" w:cs="Arial"/>
          <w:i/>
          <w:sz w:val="22"/>
          <w:szCs w:val="22"/>
        </w:rPr>
        <w:t>šetrná</w:t>
      </w:r>
      <w:r w:rsidRPr="00182E64">
        <w:rPr>
          <w:rFonts w:ascii="Arial" w:hAnsi="Arial" w:cs="Arial"/>
          <w:i/>
          <w:sz w:val="22"/>
          <w:szCs w:val="22"/>
        </w:rPr>
        <w:t xml:space="preserve"> k životnímu prostředí</w:t>
      </w:r>
      <w:r w:rsidR="004A1E97">
        <w:rPr>
          <w:rFonts w:ascii="Arial" w:hAnsi="Arial" w:cs="Arial"/>
          <w:i/>
          <w:sz w:val="22"/>
          <w:szCs w:val="22"/>
        </w:rPr>
        <w:t>. Pomocí</w:t>
      </w:r>
      <w:r w:rsidR="008177EB">
        <w:rPr>
          <w:rFonts w:ascii="Arial" w:hAnsi="Arial" w:cs="Arial"/>
          <w:i/>
          <w:sz w:val="22"/>
          <w:szCs w:val="22"/>
        </w:rPr>
        <w:t xml:space="preserve"> plazmového zplyňování </w:t>
      </w:r>
      <w:r w:rsidR="004A1E97">
        <w:rPr>
          <w:rFonts w:ascii="Arial" w:hAnsi="Arial" w:cs="Arial"/>
          <w:i/>
          <w:sz w:val="22"/>
          <w:szCs w:val="22"/>
        </w:rPr>
        <w:t>a vitrifikace</w:t>
      </w:r>
      <w:r w:rsidR="004A1E97" w:rsidRPr="00182E64">
        <w:rPr>
          <w:rFonts w:ascii="Arial" w:hAnsi="Arial" w:cs="Arial"/>
          <w:i/>
          <w:sz w:val="22"/>
          <w:szCs w:val="22"/>
        </w:rPr>
        <w:t xml:space="preserve"> </w:t>
      </w:r>
      <w:r w:rsidR="0049033B" w:rsidRPr="00182E64">
        <w:rPr>
          <w:rFonts w:ascii="Arial" w:hAnsi="Arial" w:cs="Arial"/>
          <w:i/>
          <w:sz w:val="22"/>
          <w:szCs w:val="22"/>
        </w:rPr>
        <w:t>jsme schopni zpracovat širokou škálu odpadu včetně nebezpečného a proměnit ho v</w:t>
      </w:r>
      <w:r w:rsidR="004A1E97">
        <w:rPr>
          <w:rFonts w:ascii="Arial" w:hAnsi="Arial" w:cs="Arial"/>
          <w:i/>
          <w:sz w:val="22"/>
          <w:szCs w:val="22"/>
        </w:rPr>
        <w:t>e</w:t>
      </w:r>
      <w:r w:rsidR="0049033B" w:rsidRPr="00182E64">
        <w:rPr>
          <w:rFonts w:ascii="Arial" w:hAnsi="Arial" w:cs="Arial"/>
          <w:i/>
          <w:sz w:val="22"/>
          <w:szCs w:val="22"/>
        </w:rPr>
        <w:t xml:space="preserve"> využitelné suroviny, jako jsou syntézní plyn a struska. S každým novým zařízením, které instalujeme, si ověřujeme zejména efektivitu metody pro různé druhy a objemy odpadu</w:t>
      </w:r>
      <w:r w:rsidR="00760011">
        <w:rPr>
          <w:rFonts w:ascii="Arial" w:hAnsi="Arial" w:cs="Arial"/>
          <w:sz w:val="22"/>
          <w:szCs w:val="22"/>
        </w:rPr>
        <w:t xml:space="preserve">,“ uvádí Marek Lang, výkonný ředitel a člen představenstva </w:t>
      </w:r>
      <w:proofErr w:type="spellStart"/>
      <w:r w:rsidR="00760011">
        <w:rPr>
          <w:rFonts w:ascii="Arial" w:hAnsi="Arial" w:cs="Arial"/>
          <w:sz w:val="22"/>
          <w:szCs w:val="22"/>
        </w:rPr>
        <w:t>Millenium</w:t>
      </w:r>
      <w:proofErr w:type="spellEnd"/>
      <w:r w:rsidR="00760011">
        <w:rPr>
          <w:rFonts w:ascii="Arial" w:hAnsi="Arial" w:cs="Arial"/>
          <w:sz w:val="22"/>
          <w:szCs w:val="22"/>
        </w:rPr>
        <w:t xml:space="preserve"> Technologies.</w:t>
      </w:r>
    </w:p>
    <w:p w14:paraId="5DAB6C7B" w14:textId="77777777" w:rsidR="00081118" w:rsidRDefault="00081118" w:rsidP="00F23E0A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67F06A30" w14:textId="13596A4D" w:rsidR="00AC675F" w:rsidRDefault="0066290B" w:rsidP="003266C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Reaktory na plazmové zplyňování jsou </w:t>
      </w:r>
      <w:r w:rsidR="004A1E97">
        <w:rPr>
          <w:rFonts w:ascii="Arial" w:hAnsi="Arial" w:cs="Arial"/>
          <w:sz w:val="22"/>
          <w:szCs w:val="22"/>
        </w:rPr>
        <w:t xml:space="preserve">ve srovnání se spalovacími technologiemi </w:t>
      </w:r>
      <w:r w:rsidR="00AC675F">
        <w:rPr>
          <w:rFonts w:ascii="Arial" w:hAnsi="Arial" w:cs="Arial"/>
          <w:sz w:val="22"/>
          <w:szCs w:val="22"/>
        </w:rPr>
        <w:t xml:space="preserve">prostorově úsporné a šetrné k životnímu prostředí. </w:t>
      </w:r>
      <w:r w:rsidR="004A1E97">
        <w:rPr>
          <w:rFonts w:ascii="Arial" w:hAnsi="Arial" w:cs="Arial"/>
          <w:sz w:val="22"/>
          <w:szCs w:val="22"/>
        </w:rPr>
        <w:t xml:space="preserve">Účinně likvidují nebezpečné odpady, například průmyslové nebo nemocniční, a mohou být i </w:t>
      </w:r>
      <w:r w:rsidR="00AC675F">
        <w:rPr>
          <w:rFonts w:ascii="Arial" w:hAnsi="Arial" w:cs="Arial"/>
          <w:sz w:val="22"/>
          <w:szCs w:val="22"/>
        </w:rPr>
        <w:t xml:space="preserve">vhodným doplňkem spaloven odpadu, protože </w:t>
      </w:r>
      <w:r w:rsidR="004A1E97">
        <w:rPr>
          <w:rFonts w:ascii="Arial" w:hAnsi="Arial" w:cs="Arial"/>
          <w:sz w:val="22"/>
          <w:szCs w:val="22"/>
        </w:rPr>
        <w:t>si poradí s</w:t>
      </w:r>
      <w:r w:rsidR="008177EB">
        <w:rPr>
          <w:rFonts w:ascii="Arial" w:hAnsi="Arial" w:cs="Arial"/>
          <w:sz w:val="22"/>
          <w:szCs w:val="22"/>
        </w:rPr>
        <w:t xml:space="preserve"> </w:t>
      </w:r>
      <w:r w:rsidR="004A1E97">
        <w:rPr>
          <w:rFonts w:ascii="Arial" w:hAnsi="Arial" w:cs="Arial"/>
          <w:sz w:val="22"/>
          <w:szCs w:val="22"/>
        </w:rPr>
        <w:t xml:space="preserve">popílky produkovanými </w:t>
      </w:r>
      <w:r w:rsidR="008177EB">
        <w:rPr>
          <w:rFonts w:ascii="Arial" w:hAnsi="Arial" w:cs="Arial"/>
          <w:sz w:val="22"/>
          <w:szCs w:val="22"/>
        </w:rPr>
        <w:t xml:space="preserve">spalováním. </w:t>
      </w:r>
      <w:r w:rsidR="00AC675F">
        <w:rPr>
          <w:rFonts w:ascii="Arial" w:hAnsi="Arial" w:cs="Arial"/>
          <w:sz w:val="22"/>
          <w:szCs w:val="22"/>
        </w:rPr>
        <w:t>Jednou z </w:t>
      </w:r>
      <w:r w:rsidR="004A1E97">
        <w:rPr>
          <w:rFonts w:ascii="Arial" w:hAnsi="Arial" w:cs="Arial"/>
          <w:sz w:val="22"/>
          <w:szCs w:val="22"/>
        </w:rPr>
        <w:t xml:space="preserve">vhodných </w:t>
      </w:r>
      <w:r w:rsidR="00AC675F">
        <w:rPr>
          <w:rFonts w:ascii="Arial" w:hAnsi="Arial" w:cs="Arial"/>
          <w:sz w:val="22"/>
          <w:szCs w:val="22"/>
        </w:rPr>
        <w:t>vstupních surovin jsou čistírenské kaly, přičemž reaktor o kapacitě 500 kg/hod dokáže zpracovat veškeré kaly přibližně 30tisícového města.</w:t>
      </w:r>
    </w:p>
    <w:p w14:paraId="0A6959E7" w14:textId="77777777" w:rsidR="0066290B" w:rsidRDefault="00AC675F" w:rsidP="003266C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E954604" w14:textId="77777777" w:rsidR="003266C7" w:rsidRDefault="00564A14" w:rsidP="003266C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Technologie plazmového zplyňování je vhodná pro </w:t>
      </w:r>
      <w:r w:rsidR="004A1E97">
        <w:rPr>
          <w:rFonts w:ascii="Arial" w:hAnsi="Arial" w:cs="Arial"/>
          <w:sz w:val="22"/>
          <w:szCs w:val="22"/>
        </w:rPr>
        <w:t xml:space="preserve">materiálovou </w:t>
      </w:r>
      <w:r>
        <w:rPr>
          <w:rFonts w:ascii="Arial" w:hAnsi="Arial" w:cs="Arial"/>
          <w:sz w:val="22"/>
          <w:szCs w:val="22"/>
        </w:rPr>
        <w:t>recyklaci široké škály organického i anorganického odpadu. V plazmovém reaktoru dochází za využití nízkoteplotní termické plazmy (o teplotě cca 3 000 – 5 000 °C) k přeměně odpadu v syntézní plyn a sklovitou strusku. Syntézní plyn vzniká z organické části odpadu</w:t>
      </w:r>
      <w:r w:rsidR="007130B8">
        <w:rPr>
          <w:rFonts w:ascii="Arial" w:hAnsi="Arial" w:cs="Arial"/>
          <w:sz w:val="22"/>
          <w:szCs w:val="22"/>
        </w:rPr>
        <w:t>, zchlazuje se a následně čistí s ohledem na koncové využití</w:t>
      </w:r>
      <w:r w:rsidR="0071475A">
        <w:rPr>
          <w:rFonts w:ascii="Arial" w:hAnsi="Arial" w:cs="Arial"/>
          <w:sz w:val="22"/>
          <w:szCs w:val="22"/>
        </w:rPr>
        <w:t>: l</w:t>
      </w:r>
      <w:r w:rsidR="004A1E97">
        <w:rPr>
          <w:rFonts w:ascii="Arial" w:hAnsi="Arial" w:cs="Arial"/>
          <w:sz w:val="22"/>
          <w:szCs w:val="22"/>
        </w:rPr>
        <w:t>ze buď využít jeho chemickou energii a spálit jej v kotlích či kogeneračních jednotkách, nebo</w:t>
      </w:r>
      <w:r w:rsidR="0071475A">
        <w:rPr>
          <w:rFonts w:ascii="Arial" w:hAnsi="Arial" w:cs="Arial"/>
          <w:sz w:val="22"/>
          <w:szCs w:val="22"/>
        </w:rPr>
        <w:t xml:space="preserve"> z něj vyrábět další produkty, například vodík. </w:t>
      </w:r>
      <w:r w:rsidR="00182E64">
        <w:rPr>
          <w:rFonts w:ascii="Arial" w:hAnsi="Arial" w:cs="Arial"/>
          <w:sz w:val="22"/>
          <w:szCs w:val="22"/>
        </w:rPr>
        <w:t xml:space="preserve">Anorganické části odpadu jsou proměněny ve sklovitou strusku, která je z reaktoru vypuštěna v tekutém stavu a následně zchlazena ve vodní lázni. Je </w:t>
      </w:r>
      <w:r w:rsidR="008177EB">
        <w:rPr>
          <w:rFonts w:ascii="Arial" w:hAnsi="Arial" w:cs="Arial"/>
          <w:sz w:val="22"/>
          <w:szCs w:val="22"/>
        </w:rPr>
        <w:t xml:space="preserve">dále </w:t>
      </w:r>
      <w:r w:rsidR="00182E64">
        <w:rPr>
          <w:rFonts w:ascii="Arial" w:hAnsi="Arial" w:cs="Arial"/>
          <w:sz w:val="22"/>
          <w:szCs w:val="22"/>
        </w:rPr>
        <w:t>využitelná jako stavební materiál.</w:t>
      </w:r>
    </w:p>
    <w:p w14:paraId="02EB378F" w14:textId="77777777" w:rsidR="00120E33" w:rsidRDefault="00120E33" w:rsidP="00120E33">
      <w:pPr>
        <w:pStyle w:val="Normlnweb"/>
        <w:spacing w:before="0" w:beforeAutospacing="0" w:after="0" w:afterAutospacing="0" w:line="320" w:lineRule="atLeast"/>
        <w:rPr>
          <w:rFonts w:ascii="Arial" w:hAnsi="Arial" w:cs="Arial"/>
          <w:b/>
          <w:sz w:val="28"/>
          <w:szCs w:val="28"/>
        </w:rPr>
      </w:pPr>
    </w:p>
    <w:p w14:paraId="41C8F396" w14:textId="77777777" w:rsidR="00AC675F" w:rsidRPr="0001007A" w:rsidRDefault="00AC675F" w:rsidP="00120E33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FDA6848" w14:textId="77777777" w:rsidR="00145E46" w:rsidRPr="0001007A" w:rsidRDefault="00A11C41" w:rsidP="00120E33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007A">
        <w:rPr>
          <w:rFonts w:ascii="Arial" w:hAnsi="Arial" w:cs="Arial"/>
          <w:b/>
          <w:color w:val="000000"/>
          <w:sz w:val="20"/>
          <w:szCs w:val="20"/>
        </w:rPr>
        <w:t xml:space="preserve">O společnosti </w:t>
      </w:r>
      <w:proofErr w:type="spellStart"/>
      <w:r w:rsidRPr="0001007A">
        <w:rPr>
          <w:rFonts w:ascii="Arial" w:hAnsi="Arial" w:cs="Arial"/>
          <w:b/>
          <w:color w:val="000000"/>
          <w:sz w:val="20"/>
          <w:szCs w:val="20"/>
        </w:rPr>
        <w:t>Millenium</w:t>
      </w:r>
      <w:proofErr w:type="spellEnd"/>
      <w:r w:rsidRPr="0001007A">
        <w:rPr>
          <w:rFonts w:ascii="Arial" w:hAnsi="Arial" w:cs="Arial"/>
          <w:b/>
          <w:color w:val="000000"/>
          <w:sz w:val="20"/>
          <w:szCs w:val="20"/>
        </w:rPr>
        <w:t xml:space="preserve"> Technologies:</w:t>
      </w:r>
    </w:p>
    <w:p w14:paraId="6E07DB13" w14:textId="77777777" w:rsidR="00145E46" w:rsidRDefault="00A11C41" w:rsidP="00120E33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01007A">
        <w:rPr>
          <w:rFonts w:ascii="Arial" w:hAnsi="Arial" w:cs="Arial"/>
          <w:sz w:val="20"/>
          <w:szCs w:val="20"/>
        </w:rPr>
        <w:t xml:space="preserve">Společnost </w:t>
      </w:r>
      <w:hyperlink r:id="rId7" w:history="1">
        <w:proofErr w:type="spellStart"/>
        <w:r w:rsidRPr="0001007A">
          <w:rPr>
            <w:rStyle w:val="Hypertextovodkaz"/>
            <w:rFonts w:ascii="Arial" w:hAnsi="Arial" w:cs="Arial"/>
            <w:color w:val="auto"/>
            <w:sz w:val="20"/>
            <w:szCs w:val="20"/>
          </w:rPr>
          <w:t>Millenium</w:t>
        </w:r>
        <w:proofErr w:type="spellEnd"/>
        <w:r w:rsidRPr="0001007A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 Technologies</w:t>
        </w:r>
      </w:hyperlink>
      <w:r w:rsidR="00B77290" w:rsidRPr="0001007A">
        <w:rPr>
          <w:rFonts w:ascii="Arial" w:hAnsi="Arial" w:cs="Arial"/>
          <w:sz w:val="20"/>
          <w:szCs w:val="20"/>
        </w:rPr>
        <w:t xml:space="preserve"> a. s. </w:t>
      </w:r>
      <w:r w:rsidR="00A70485" w:rsidRPr="0001007A">
        <w:rPr>
          <w:rFonts w:ascii="Arial" w:hAnsi="Arial" w:cs="Arial"/>
          <w:sz w:val="20"/>
          <w:szCs w:val="20"/>
        </w:rPr>
        <w:t xml:space="preserve">se zaměřuje na plazmové zplyňování a vitrifikaci odpadu. Jedná se o </w:t>
      </w:r>
      <w:r w:rsidR="008B23DA" w:rsidRPr="0001007A">
        <w:rPr>
          <w:rFonts w:ascii="Arial" w:hAnsi="Arial" w:cs="Arial"/>
          <w:sz w:val="20"/>
          <w:szCs w:val="20"/>
        </w:rPr>
        <w:t>efektivní, environmentálně šetrné a zcela bezpečné zpracování odpadu, jehož produktem je s</w:t>
      </w:r>
      <w:r w:rsidR="008177EB">
        <w:rPr>
          <w:rFonts w:ascii="Arial" w:hAnsi="Arial" w:cs="Arial"/>
          <w:sz w:val="20"/>
          <w:szCs w:val="20"/>
        </w:rPr>
        <w:t>yntézní plyn a sklovitá struska. O</w:t>
      </w:r>
      <w:r w:rsidR="008B23DA" w:rsidRPr="0001007A">
        <w:rPr>
          <w:rFonts w:ascii="Arial" w:hAnsi="Arial" w:cs="Arial"/>
          <w:sz w:val="20"/>
          <w:szCs w:val="20"/>
        </w:rPr>
        <w:t xml:space="preserve">ba produkty jsou druhotně použitelné jako energetický zdroj, respektive stavební materiál. </w:t>
      </w:r>
      <w:r w:rsidR="008177EB">
        <w:rPr>
          <w:rFonts w:ascii="Arial" w:hAnsi="Arial" w:cs="Arial"/>
          <w:sz w:val="20"/>
          <w:szCs w:val="20"/>
        </w:rPr>
        <w:t>M</w:t>
      </w:r>
      <w:r w:rsidR="008B23DA" w:rsidRPr="0001007A">
        <w:rPr>
          <w:rFonts w:ascii="Arial" w:hAnsi="Arial" w:cs="Arial"/>
          <w:sz w:val="20"/>
          <w:szCs w:val="20"/>
        </w:rPr>
        <w:t>etoda</w:t>
      </w:r>
      <w:r w:rsidR="008177EB">
        <w:rPr>
          <w:rFonts w:ascii="Arial" w:hAnsi="Arial" w:cs="Arial"/>
          <w:sz w:val="20"/>
          <w:szCs w:val="20"/>
        </w:rPr>
        <w:t xml:space="preserve"> plazmového zplyňování a vitrifikace</w:t>
      </w:r>
      <w:r w:rsidR="008B23DA" w:rsidRPr="0001007A">
        <w:rPr>
          <w:rFonts w:ascii="Arial" w:hAnsi="Arial" w:cs="Arial"/>
          <w:sz w:val="20"/>
          <w:szCs w:val="20"/>
        </w:rPr>
        <w:t xml:space="preserve"> je vhodná k likvidaci organického i anorganického odpadu a rovněž odpadu nebezpečného.</w:t>
      </w:r>
      <w:r w:rsidR="00A70485" w:rsidRPr="0001007A">
        <w:rPr>
          <w:rFonts w:ascii="Arial" w:hAnsi="Arial" w:cs="Arial"/>
          <w:sz w:val="20"/>
          <w:szCs w:val="20"/>
        </w:rPr>
        <w:t xml:space="preserve"> </w:t>
      </w:r>
      <w:r w:rsidR="0001007A" w:rsidRPr="0001007A">
        <w:rPr>
          <w:rFonts w:ascii="Arial" w:hAnsi="Arial" w:cs="Arial"/>
          <w:sz w:val="20"/>
          <w:szCs w:val="20"/>
        </w:rPr>
        <w:t xml:space="preserve">Společnost </w:t>
      </w:r>
      <w:proofErr w:type="spellStart"/>
      <w:r w:rsidR="0001007A" w:rsidRPr="0001007A">
        <w:rPr>
          <w:rFonts w:ascii="Arial" w:hAnsi="Arial" w:cs="Arial"/>
          <w:sz w:val="20"/>
          <w:szCs w:val="20"/>
        </w:rPr>
        <w:t>Millenium</w:t>
      </w:r>
      <w:proofErr w:type="spellEnd"/>
      <w:r w:rsidR="0001007A" w:rsidRPr="0001007A">
        <w:rPr>
          <w:rFonts w:ascii="Arial" w:hAnsi="Arial" w:cs="Arial"/>
          <w:sz w:val="20"/>
          <w:szCs w:val="20"/>
        </w:rPr>
        <w:t xml:space="preserve"> Techno</w:t>
      </w:r>
      <w:r w:rsidR="008177EB">
        <w:rPr>
          <w:rFonts w:ascii="Arial" w:hAnsi="Arial" w:cs="Arial"/>
          <w:sz w:val="20"/>
          <w:szCs w:val="20"/>
        </w:rPr>
        <w:t xml:space="preserve">logies provozuje </w:t>
      </w:r>
      <w:r w:rsidR="0071475A">
        <w:rPr>
          <w:rFonts w:ascii="Arial" w:hAnsi="Arial" w:cs="Arial"/>
          <w:sz w:val="20"/>
          <w:szCs w:val="20"/>
        </w:rPr>
        <w:t>vědecko</w:t>
      </w:r>
      <w:r w:rsidR="008177EB">
        <w:rPr>
          <w:rFonts w:ascii="Arial" w:hAnsi="Arial" w:cs="Arial"/>
          <w:sz w:val="20"/>
          <w:szCs w:val="20"/>
        </w:rPr>
        <w:t>-</w:t>
      </w:r>
      <w:r w:rsidR="0001007A" w:rsidRPr="0001007A">
        <w:rPr>
          <w:rFonts w:ascii="Arial" w:hAnsi="Arial" w:cs="Arial"/>
          <w:sz w:val="20"/>
          <w:szCs w:val="20"/>
        </w:rPr>
        <w:t xml:space="preserve">technický park v Dubé, kde probíhá výzkum </w:t>
      </w:r>
      <w:r w:rsidR="008177EB">
        <w:rPr>
          <w:rFonts w:ascii="Arial" w:hAnsi="Arial" w:cs="Arial"/>
          <w:sz w:val="20"/>
          <w:szCs w:val="20"/>
        </w:rPr>
        <w:t>a testování technologie, a to ve spolupráci</w:t>
      </w:r>
      <w:r w:rsidR="0001007A" w:rsidRPr="0001007A">
        <w:rPr>
          <w:rFonts w:ascii="Arial" w:hAnsi="Arial" w:cs="Arial"/>
          <w:sz w:val="20"/>
          <w:szCs w:val="20"/>
        </w:rPr>
        <w:t xml:space="preserve"> s odborníky z vědeckých pracovišť a vysokých </w:t>
      </w:r>
      <w:r w:rsidR="0001007A" w:rsidRPr="0001007A">
        <w:rPr>
          <w:rFonts w:ascii="Arial" w:hAnsi="Arial" w:cs="Arial"/>
          <w:sz w:val="20"/>
          <w:szCs w:val="20"/>
        </w:rPr>
        <w:lastRenderedPageBreak/>
        <w:t xml:space="preserve">škol. Společnost </w:t>
      </w:r>
      <w:r w:rsidR="003E0C20">
        <w:rPr>
          <w:rFonts w:ascii="Arial" w:hAnsi="Arial" w:cs="Arial"/>
          <w:sz w:val="20"/>
          <w:szCs w:val="20"/>
        </w:rPr>
        <w:t xml:space="preserve">vedle výzkumu a testování </w:t>
      </w:r>
      <w:r w:rsidR="0001007A" w:rsidRPr="0001007A">
        <w:rPr>
          <w:rFonts w:ascii="Arial" w:hAnsi="Arial" w:cs="Arial"/>
          <w:sz w:val="20"/>
          <w:szCs w:val="20"/>
        </w:rPr>
        <w:t>připravuje ekologické projekty na míru</w:t>
      </w:r>
      <w:r w:rsidR="003E0C20">
        <w:rPr>
          <w:rFonts w:ascii="Arial" w:hAnsi="Arial" w:cs="Arial"/>
          <w:sz w:val="20"/>
          <w:szCs w:val="20"/>
        </w:rPr>
        <w:t xml:space="preserve"> podle požadavků jednotlivých klientů</w:t>
      </w:r>
      <w:r w:rsidR="00053DC9">
        <w:rPr>
          <w:rFonts w:ascii="Arial" w:hAnsi="Arial" w:cs="Arial"/>
          <w:sz w:val="20"/>
          <w:szCs w:val="20"/>
        </w:rPr>
        <w:t>, např. samospráv měst a obcí, ČOV či zdravotnických zařízení.</w:t>
      </w:r>
    </w:p>
    <w:p w14:paraId="6F988585" w14:textId="77777777" w:rsidR="00182E64" w:rsidRPr="00182E64" w:rsidRDefault="00182E64" w:rsidP="00182E64">
      <w:pPr>
        <w:pStyle w:val="Normlnweb"/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82E64">
        <w:rPr>
          <w:rFonts w:ascii="Arial" w:hAnsi="Arial" w:cs="Arial"/>
          <w:b/>
          <w:color w:val="000000"/>
          <w:sz w:val="20"/>
          <w:szCs w:val="20"/>
        </w:rPr>
        <w:t>O skupině JRD Group</w:t>
      </w:r>
    </w:p>
    <w:p w14:paraId="0CB7F395" w14:textId="77777777" w:rsidR="00FF7A56" w:rsidRDefault="00182E64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82E64">
        <w:rPr>
          <w:rFonts w:ascii="Arial" w:hAnsi="Arial" w:cs="Arial"/>
          <w:color w:val="000000"/>
          <w:sz w:val="20"/>
          <w:szCs w:val="20"/>
        </w:rPr>
        <w:t xml:space="preserve">JRD Group zastřešuje skupinu firem pod značkou JRD (JRD </w:t>
      </w:r>
      <w:proofErr w:type="spellStart"/>
      <w:r w:rsidRPr="00182E64">
        <w:rPr>
          <w:rFonts w:ascii="Arial" w:hAnsi="Arial" w:cs="Arial"/>
          <w:color w:val="000000"/>
          <w:sz w:val="20"/>
          <w:szCs w:val="20"/>
        </w:rPr>
        <w:t>Development</w:t>
      </w:r>
      <w:proofErr w:type="spellEnd"/>
      <w:r w:rsidRPr="00182E64">
        <w:rPr>
          <w:rFonts w:ascii="Arial" w:hAnsi="Arial" w:cs="Arial"/>
          <w:color w:val="000000"/>
          <w:sz w:val="20"/>
          <w:szCs w:val="20"/>
        </w:rPr>
        <w:t xml:space="preserve">, JRD </w:t>
      </w:r>
      <w:proofErr w:type="spellStart"/>
      <w:r w:rsidRPr="00182E64">
        <w:rPr>
          <w:rFonts w:ascii="Arial" w:hAnsi="Arial" w:cs="Arial"/>
          <w:color w:val="000000"/>
          <w:sz w:val="20"/>
          <w:szCs w:val="20"/>
        </w:rPr>
        <w:t>Property</w:t>
      </w:r>
      <w:proofErr w:type="spellEnd"/>
      <w:r w:rsidRPr="00182E64">
        <w:rPr>
          <w:rFonts w:ascii="Arial" w:hAnsi="Arial" w:cs="Arial"/>
          <w:color w:val="000000"/>
          <w:sz w:val="20"/>
          <w:szCs w:val="20"/>
        </w:rPr>
        <w:t xml:space="preserve">, JRD </w:t>
      </w:r>
      <w:proofErr w:type="spellStart"/>
      <w:r w:rsidRPr="00182E64">
        <w:rPr>
          <w:rFonts w:ascii="Arial" w:hAnsi="Arial" w:cs="Arial"/>
          <w:color w:val="000000"/>
          <w:sz w:val="20"/>
          <w:szCs w:val="20"/>
        </w:rPr>
        <w:t>Energo</w:t>
      </w:r>
      <w:proofErr w:type="spellEnd"/>
      <w:r w:rsidRPr="00182E64">
        <w:rPr>
          <w:rFonts w:ascii="Arial" w:hAnsi="Arial" w:cs="Arial"/>
          <w:color w:val="000000"/>
          <w:sz w:val="20"/>
          <w:szCs w:val="20"/>
        </w:rPr>
        <w:t xml:space="preserve">, JRD Invest a JRD Plazma, pod kterou spadá společnost </w:t>
      </w:r>
      <w:proofErr w:type="spellStart"/>
      <w:r w:rsidRPr="00182E64">
        <w:rPr>
          <w:rFonts w:ascii="Arial" w:hAnsi="Arial" w:cs="Arial"/>
          <w:color w:val="000000"/>
          <w:sz w:val="20"/>
          <w:szCs w:val="20"/>
        </w:rPr>
        <w:t>Millenium</w:t>
      </w:r>
      <w:proofErr w:type="spellEnd"/>
      <w:r w:rsidRPr="00182E64">
        <w:rPr>
          <w:rFonts w:ascii="Arial" w:hAnsi="Arial" w:cs="Arial"/>
          <w:color w:val="000000"/>
          <w:sz w:val="20"/>
          <w:szCs w:val="20"/>
        </w:rPr>
        <w:t xml:space="preserve"> Technologies). Všechny jejich aktivity staví na jednotné filozofii, že cesta k udržitelné budoucnosti spočívá v propojení moderních technologií, čisté energie, ekologického přístupu a omezení energetické náročnosti staveb. Jednotlivé divize pokrývají široké spektrum oborů: od </w:t>
      </w:r>
      <w:proofErr w:type="spellStart"/>
      <w:r w:rsidRPr="00182E64">
        <w:rPr>
          <w:rFonts w:ascii="Arial" w:hAnsi="Arial" w:cs="Arial"/>
          <w:color w:val="000000"/>
          <w:sz w:val="20"/>
          <w:szCs w:val="20"/>
        </w:rPr>
        <w:t>developmentu</w:t>
      </w:r>
      <w:proofErr w:type="spellEnd"/>
      <w:r w:rsidRPr="00182E64">
        <w:rPr>
          <w:rFonts w:ascii="Arial" w:hAnsi="Arial" w:cs="Arial"/>
          <w:color w:val="000000"/>
          <w:sz w:val="20"/>
          <w:szCs w:val="20"/>
        </w:rPr>
        <w:t xml:space="preserve"> a nákupu či prodeje pozemků přes energetiku z obnovitelných zdrojů až po investice do výnosových nemovitostí. Z projektů moderní energetiky skupiny JRD Group stojí za zmínku portfolio </w:t>
      </w:r>
      <w:proofErr w:type="spellStart"/>
      <w:r w:rsidRPr="00182E64">
        <w:rPr>
          <w:rFonts w:ascii="Arial" w:hAnsi="Arial" w:cs="Arial"/>
          <w:color w:val="000000"/>
          <w:sz w:val="20"/>
          <w:szCs w:val="20"/>
        </w:rPr>
        <w:t>fotovoltaických</w:t>
      </w:r>
      <w:proofErr w:type="spellEnd"/>
      <w:r w:rsidRPr="00182E64">
        <w:rPr>
          <w:rFonts w:ascii="Arial" w:hAnsi="Arial" w:cs="Arial"/>
          <w:color w:val="000000"/>
          <w:sz w:val="20"/>
          <w:szCs w:val="20"/>
        </w:rPr>
        <w:t xml:space="preserve"> elektráren o výkonu </w:t>
      </w:r>
      <w:r w:rsidR="0071475A" w:rsidRPr="00182E64">
        <w:rPr>
          <w:rFonts w:ascii="Arial" w:hAnsi="Arial" w:cs="Arial"/>
          <w:color w:val="000000"/>
          <w:sz w:val="20"/>
          <w:szCs w:val="20"/>
        </w:rPr>
        <w:t>3</w:t>
      </w:r>
      <w:r w:rsidR="0071475A">
        <w:rPr>
          <w:rFonts w:ascii="Arial" w:hAnsi="Arial" w:cs="Arial"/>
          <w:color w:val="000000"/>
          <w:sz w:val="20"/>
          <w:szCs w:val="20"/>
        </w:rPr>
        <w:t>7</w:t>
      </w:r>
      <w:r w:rsidR="0071475A" w:rsidRPr="00182E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82E64">
        <w:rPr>
          <w:rFonts w:ascii="Arial" w:hAnsi="Arial" w:cs="Arial"/>
          <w:color w:val="000000"/>
          <w:sz w:val="20"/>
          <w:szCs w:val="20"/>
        </w:rPr>
        <w:t>MWp</w:t>
      </w:r>
      <w:proofErr w:type="spellEnd"/>
      <w:r w:rsidRPr="00182E64">
        <w:rPr>
          <w:rFonts w:ascii="Arial" w:hAnsi="Arial" w:cs="Arial"/>
          <w:color w:val="000000"/>
          <w:sz w:val="20"/>
          <w:szCs w:val="20"/>
        </w:rPr>
        <w:t xml:space="preserve"> v České republice a Maďarsku, druhý největší větrný park v České republice s instalovanou kapacitou 26 MW nebo technologie plazmového zplyňování (environmentálně šetrné zpracování odpadů s výrobou elektrické a tepelné energie).</w:t>
      </w:r>
    </w:p>
    <w:p w14:paraId="72A3D3EC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7AEDE952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Marcela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Štefcová</w:t>
      </w:r>
      <w:proofErr w:type="spellEnd"/>
    </w:p>
    <w:p w14:paraId="25C15EC7" w14:textId="7A126A7B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C439DE">
        <w:rPr>
          <w:rFonts w:ascii="Arial" w:hAnsi="Arial" w:cs="Arial"/>
          <w:color w:val="000000"/>
          <w:sz w:val="20"/>
          <w:szCs w:val="20"/>
        </w:rPr>
        <w:t>, a.s.</w:t>
      </w:r>
    </w:p>
    <w:p w14:paraId="1BE1F530" w14:textId="77777777" w:rsidR="00AC675F" w:rsidRDefault="0029653C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AC675F" w:rsidRPr="00916B05">
          <w:rPr>
            <w:rStyle w:val="Hypertextovodkaz"/>
            <w:rFonts w:ascii="Arial" w:hAnsi="Arial" w:cs="Arial"/>
            <w:sz w:val="20"/>
            <w:szCs w:val="20"/>
          </w:rPr>
          <w:t>marcela.stefcova@crestcom.cz</w:t>
        </w:r>
      </w:hyperlink>
    </w:p>
    <w:p w14:paraId="37ABFD1B" w14:textId="77777777" w:rsidR="00AC675F" w:rsidRPr="00182E64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+420 731 613 669</w:t>
      </w:r>
    </w:p>
    <w:sectPr w:rsidR="00AC675F" w:rsidRPr="00182E64" w:rsidSect="005E0531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6309"/>
    <w:rsid w:val="0001007A"/>
    <w:rsid w:val="00031BD2"/>
    <w:rsid w:val="00031F49"/>
    <w:rsid w:val="00044495"/>
    <w:rsid w:val="000446D0"/>
    <w:rsid w:val="00046D4B"/>
    <w:rsid w:val="0005287F"/>
    <w:rsid w:val="00053DC9"/>
    <w:rsid w:val="000626AC"/>
    <w:rsid w:val="00063D25"/>
    <w:rsid w:val="000649E1"/>
    <w:rsid w:val="00065F33"/>
    <w:rsid w:val="0006612F"/>
    <w:rsid w:val="00067FE5"/>
    <w:rsid w:val="0007059D"/>
    <w:rsid w:val="0007130F"/>
    <w:rsid w:val="00071C1F"/>
    <w:rsid w:val="00072FF4"/>
    <w:rsid w:val="000803A3"/>
    <w:rsid w:val="00081118"/>
    <w:rsid w:val="00081A9F"/>
    <w:rsid w:val="000876A8"/>
    <w:rsid w:val="00087827"/>
    <w:rsid w:val="00090794"/>
    <w:rsid w:val="00093294"/>
    <w:rsid w:val="000A6BDD"/>
    <w:rsid w:val="000B2CF9"/>
    <w:rsid w:val="000B674F"/>
    <w:rsid w:val="000B67D0"/>
    <w:rsid w:val="000C0977"/>
    <w:rsid w:val="000C2CE0"/>
    <w:rsid w:val="000C333E"/>
    <w:rsid w:val="000C6F30"/>
    <w:rsid w:val="000D08AD"/>
    <w:rsid w:val="000D6BB7"/>
    <w:rsid w:val="000D7A5B"/>
    <w:rsid w:val="000F3DD7"/>
    <w:rsid w:val="000F4747"/>
    <w:rsid w:val="00102D66"/>
    <w:rsid w:val="00103725"/>
    <w:rsid w:val="00105E05"/>
    <w:rsid w:val="00120E33"/>
    <w:rsid w:val="00124962"/>
    <w:rsid w:val="0012615C"/>
    <w:rsid w:val="00127BB8"/>
    <w:rsid w:val="0013433F"/>
    <w:rsid w:val="00136AB4"/>
    <w:rsid w:val="00142197"/>
    <w:rsid w:val="001438BE"/>
    <w:rsid w:val="00145E46"/>
    <w:rsid w:val="00152280"/>
    <w:rsid w:val="00152DE7"/>
    <w:rsid w:val="001530E7"/>
    <w:rsid w:val="0015497A"/>
    <w:rsid w:val="00155F7B"/>
    <w:rsid w:val="0015705B"/>
    <w:rsid w:val="001608BC"/>
    <w:rsid w:val="001631E2"/>
    <w:rsid w:val="00172068"/>
    <w:rsid w:val="00177F74"/>
    <w:rsid w:val="00182E64"/>
    <w:rsid w:val="00183F60"/>
    <w:rsid w:val="00186EF5"/>
    <w:rsid w:val="001870A8"/>
    <w:rsid w:val="001915AD"/>
    <w:rsid w:val="00193A48"/>
    <w:rsid w:val="001966D2"/>
    <w:rsid w:val="001A0175"/>
    <w:rsid w:val="001A1421"/>
    <w:rsid w:val="001A2CDB"/>
    <w:rsid w:val="001A3BB9"/>
    <w:rsid w:val="001A6143"/>
    <w:rsid w:val="001A6B27"/>
    <w:rsid w:val="001B4484"/>
    <w:rsid w:val="001B7877"/>
    <w:rsid w:val="001C658D"/>
    <w:rsid w:val="001C65CC"/>
    <w:rsid w:val="001D1276"/>
    <w:rsid w:val="001D2C3B"/>
    <w:rsid w:val="001E1196"/>
    <w:rsid w:val="001E49C8"/>
    <w:rsid w:val="001E59E8"/>
    <w:rsid w:val="001E5F15"/>
    <w:rsid w:val="001E6AFC"/>
    <w:rsid w:val="001F7A9E"/>
    <w:rsid w:val="002030F8"/>
    <w:rsid w:val="0020312B"/>
    <w:rsid w:val="002035AD"/>
    <w:rsid w:val="00206E4C"/>
    <w:rsid w:val="00215B2E"/>
    <w:rsid w:val="002218FA"/>
    <w:rsid w:val="00221A8B"/>
    <w:rsid w:val="00227DEB"/>
    <w:rsid w:val="00234860"/>
    <w:rsid w:val="00236664"/>
    <w:rsid w:val="00236AC9"/>
    <w:rsid w:val="0023774D"/>
    <w:rsid w:val="002457EC"/>
    <w:rsid w:val="0024620F"/>
    <w:rsid w:val="002516EA"/>
    <w:rsid w:val="00251A86"/>
    <w:rsid w:val="00254FF4"/>
    <w:rsid w:val="00260DF6"/>
    <w:rsid w:val="002645AD"/>
    <w:rsid w:val="00266B69"/>
    <w:rsid w:val="00266FDF"/>
    <w:rsid w:val="0027327A"/>
    <w:rsid w:val="00277A4D"/>
    <w:rsid w:val="00277AF9"/>
    <w:rsid w:val="00281E9F"/>
    <w:rsid w:val="00282184"/>
    <w:rsid w:val="00290C28"/>
    <w:rsid w:val="00291E7E"/>
    <w:rsid w:val="0029653C"/>
    <w:rsid w:val="002A00A0"/>
    <w:rsid w:val="002A0BA5"/>
    <w:rsid w:val="002A1344"/>
    <w:rsid w:val="002A288D"/>
    <w:rsid w:val="002A2A30"/>
    <w:rsid w:val="002A63EB"/>
    <w:rsid w:val="002A70EC"/>
    <w:rsid w:val="002B0086"/>
    <w:rsid w:val="002B6EF8"/>
    <w:rsid w:val="002C012C"/>
    <w:rsid w:val="002C76D3"/>
    <w:rsid w:val="002D4D3E"/>
    <w:rsid w:val="002D5F5D"/>
    <w:rsid w:val="002E3F3D"/>
    <w:rsid w:val="002E7BD5"/>
    <w:rsid w:val="002F2FC5"/>
    <w:rsid w:val="002F799F"/>
    <w:rsid w:val="00300C09"/>
    <w:rsid w:val="00306D32"/>
    <w:rsid w:val="003112C4"/>
    <w:rsid w:val="003128A2"/>
    <w:rsid w:val="003140C7"/>
    <w:rsid w:val="00314CFA"/>
    <w:rsid w:val="00320545"/>
    <w:rsid w:val="00320BDD"/>
    <w:rsid w:val="00323F8C"/>
    <w:rsid w:val="003243D3"/>
    <w:rsid w:val="003266C7"/>
    <w:rsid w:val="00327C3B"/>
    <w:rsid w:val="00334834"/>
    <w:rsid w:val="00342ED3"/>
    <w:rsid w:val="003476A6"/>
    <w:rsid w:val="00356AA3"/>
    <w:rsid w:val="00356ECA"/>
    <w:rsid w:val="0038106F"/>
    <w:rsid w:val="00394021"/>
    <w:rsid w:val="003950EC"/>
    <w:rsid w:val="003966F7"/>
    <w:rsid w:val="003A0FDA"/>
    <w:rsid w:val="003A5716"/>
    <w:rsid w:val="003A75B8"/>
    <w:rsid w:val="003B0C4B"/>
    <w:rsid w:val="003B190D"/>
    <w:rsid w:val="003B2EC5"/>
    <w:rsid w:val="003B32B0"/>
    <w:rsid w:val="003B5D5A"/>
    <w:rsid w:val="003B6461"/>
    <w:rsid w:val="003C278B"/>
    <w:rsid w:val="003C4D00"/>
    <w:rsid w:val="003C599E"/>
    <w:rsid w:val="003C6730"/>
    <w:rsid w:val="003C7D1A"/>
    <w:rsid w:val="003E0A96"/>
    <w:rsid w:val="003E0C20"/>
    <w:rsid w:val="003E2798"/>
    <w:rsid w:val="003E2916"/>
    <w:rsid w:val="003E3BFE"/>
    <w:rsid w:val="003E41E4"/>
    <w:rsid w:val="003E6AC3"/>
    <w:rsid w:val="003E74BC"/>
    <w:rsid w:val="003F0DA5"/>
    <w:rsid w:val="003F5E03"/>
    <w:rsid w:val="003F635C"/>
    <w:rsid w:val="004022D7"/>
    <w:rsid w:val="004158E2"/>
    <w:rsid w:val="0041662B"/>
    <w:rsid w:val="00416A90"/>
    <w:rsid w:val="00426D42"/>
    <w:rsid w:val="00427D56"/>
    <w:rsid w:val="0043369B"/>
    <w:rsid w:val="00434493"/>
    <w:rsid w:val="00435011"/>
    <w:rsid w:val="00435575"/>
    <w:rsid w:val="004416A2"/>
    <w:rsid w:val="00444CF3"/>
    <w:rsid w:val="00446ABC"/>
    <w:rsid w:val="00452025"/>
    <w:rsid w:val="00462781"/>
    <w:rsid w:val="004716D7"/>
    <w:rsid w:val="00473053"/>
    <w:rsid w:val="004749A7"/>
    <w:rsid w:val="004764F0"/>
    <w:rsid w:val="004818E8"/>
    <w:rsid w:val="00483222"/>
    <w:rsid w:val="004832AF"/>
    <w:rsid w:val="00483995"/>
    <w:rsid w:val="004844F6"/>
    <w:rsid w:val="004857C7"/>
    <w:rsid w:val="00486CD2"/>
    <w:rsid w:val="00486DA8"/>
    <w:rsid w:val="0048745C"/>
    <w:rsid w:val="0049033B"/>
    <w:rsid w:val="00492AEC"/>
    <w:rsid w:val="004970B6"/>
    <w:rsid w:val="004A1E97"/>
    <w:rsid w:val="004A4F45"/>
    <w:rsid w:val="004A7206"/>
    <w:rsid w:val="004B3E92"/>
    <w:rsid w:val="004C0C8B"/>
    <w:rsid w:val="004C7309"/>
    <w:rsid w:val="004D3AAC"/>
    <w:rsid w:val="004D7FAE"/>
    <w:rsid w:val="004E6D8C"/>
    <w:rsid w:val="004E7582"/>
    <w:rsid w:val="004F164E"/>
    <w:rsid w:val="004F42D5"/>
    <w:rsid w:val="004F5600"/>
    <w:rsid w:val="004F5663"/>
    <w:rsid w:val="004F6A1A"/>
    <w:rsid w:val="004F7263"/>
    <w:rsid w:val="004F7E4F"/>
    <w:rsid w:val="004F7F5D"/>
    <w:rsid w:val="005019FA"/>
    <w:rsid w:val="00503FC4"/>
    <w:rsid w:val="005043D0"/>
    <w:rsid w:val="0050797B"/>
    <w:rsid w:val="00511B6E"/>
    <w:rsid w:val="005176A3"/>
    <w:rsid w:val="00520310"/>
    <w:rsid w:val="00527A98"/>
    <w:rsid w:val="00530DE3"/>
    <w:rsid w:val="0053133A"/>
    <w:rsid w:val="005362AF"/>
    <w:rsid w:val="00536B20"/>
    <w:rsid w:val="0054106E"/>
    <w:rsid w:val="00541A5D"/>
    <w:rsid w:val="00541B12"/>
    <w:rsid w:val="00544A7D"/>
    <w:rsid w:val="005511B4"/>
    <w:rsid w:val="0056101C"/>
    <w:rsid w:val="00564A14"/>
    <w:rsid w:val="005776C9"/>
    <w:rsid w:val="0058520B"/>
    <w:rsid w:val="00591217"/>
    <w:rsid w:val="00593204"/>
    <w:rsid w:val="00594758"/>
    <w:rsid w:val="0059589E"/>
    <w:rsid w:val="005A02A6"/>
    <w:rsid w:val="005A2269"/>
    <w:rsid w:val="005B3814"/>
    <w:rsid w:val="005C3248"/>
    <w:rsid w:val="005D04C9"/>
    <w:rsid w:val="005D1553"/>
    <w:rsid w:val="005D678B"/>
    <w:rsid w:val="005D6FF4"/>
    <w:rsid w:val="005D7317"/>
    <w:rsid w:val="005E0531"/>
    <w:rsid w:val="005E067B"/>
    <w:rsid w:val="005E0D09"/>
    <w:rsid w:val="005E4A50"/>
    <w:rsid w:val="005F13DD"/>
    <w:rsid w:val="005F54E5"/>
    <w:rsid w:val="005F57F0"/>
    <w:rsid w:val="005F64FE"/>
    <w:rsid w:val="00601328"/>
    <w:rsid w:val="006028F8"/>
    <w:rsid w:val="00607B60"/>
    <w:rsid w:val="006103FA"/>
    <w:rsid w:val="00610519"/>
    <w:rsid w:val="00610E56"/>
    <w:rsid w:val="0061555F"/>
    <w:rsid w:val="006237EF"/>
    <w:rsid w:val="00623910"/>
    <w:rsid w:val="006264FA"/>
    <w:rsid w:val="00626EFA"/>
    <w:rsid w:val="00632BFE"/>
    <w:rsid w:val="006337C8"/>
    <w:rsid w:val="00633E2C"/>
    <w:rsid w:val="00635324"/>
    <w:rsid w:val="00641594"/>
    <w:rsid w:val="006424C4"/>
    <w:rsid w:val="00643C9E"/>
    <w:rsid w:val="00645FD6"/>
    <w:rsid w:val="006464C6"/>
    <w:rsid w:val="00651E94"/>
    <w:rsid w:val="0065529E"/>
    <w:rsid w:val="0065786A"/>
    <w:rsid w:val="0066290B"/>
    <w:rsid w:val="00662A3D"/>
    <w:rsid w:val="00664699"/>
    <w:rsid w:val="00665F09"/>
    <w:rsid w:val="006677D3"/>
    <w:rsid w:val="00676056"/>
    <w:rsid w:val="00683E01"/>
    <w:rsid w:val="00694B80"/>
    <w:rsid w:val="00696599"/>
    <w:rsid w:val="006B27BC"/>
    <w:rsid w:val="006B5863"/>
    <w:rsid w:val="006D0B23"/>
    <w:rsid w:val="006D20F5"/>
    <w:rsid w:val="006E4EC2"/>
    <w:rsid w:val="006E6B8E"/>
    <w:rsid w:val="006E77CB"/>
    <w:rsid w:val="006E7B74"/>
    <w:rsid w:val="006F03AB"/>
    <w:rsid w:val="006F1218"/>
    <w:rsid w:val="006F5D5B"/>
    <w:rsid w:val="006F74C9"/>
    <w:rsid w:val="0070271C"/>
    <w:rsid w:val="00703332"/>
    <w:rsid w:val="0070476C"/>
    <w:rsid w:val="00705A70"/>
    <w:rsid w:val="007120E4"/>
    <w:rsid w:val="00712754"/>
    <w:rsid w:val="007130B8"/>
    <w:rsid w:val="0071475A"/>
    <w:rsid w:val="00717928"/>
    <w:rsid w:val="00722036"/>
    <w:rsid w:val="0072266B"/>
    <w:rsid w:val="007262BA"/>
    <w:rsid w:val="00730D08"/>
    <w:rsid w:val="007313FC"/>
    <w:rsid w:val="007357FF"/>
    <w:rsid w:val="00737D37"/>
    <w:rsid w:val="00740035"/>
    <w:rsid w:val="00752595"/>
    <w:rsid w:val="00760011"/>
    <w:rsid w:val="00763CD6"/>
    <w:rsid w:val="00765CC4"/>
    <w:rsid w:val="00770C23"/>
    <w:rsid w:val="00772A54"/>
    <w:rsid w:val="00773887"/>
    <w:rsid w:val="00777736"/>
    <w:rsid w:val="00781627"/>
    <w:rsid w:val="00782E3A"/>
    <w:rsid w:val="00786A46"/>
    <w:rsid w:val="00791CE1"/>
    <w:rsid w:val="00793D91"/>
    <w:rsid w:val="0079413E"/>
    <w:rsid w:val="007A295F"/>
    <w:rsid w:val="007A3219"/>
    <w:rsid w:val="007A549D"/>
    <w:rsid w:val="007A5673"/>
    <w:rsid w:val="007A7302"/>
    <w:rsid w:val="007A7D2E"/>
    <w:rsid w:val="007B00D8"/>
    <w:rsid w:val="007B129C"/>
    <w:rsid w:val="007B2C53"/>
    <w:rsid w:val="007B4461"/>
    <w:rsid w:val="007B7719"/>
    <w:rsid w:val="007C422A"/>
    <w:rsid w:val="007C5847"/>
    <w:rsid w:val="007C6088"/>
    <w:rsid w:val="007D35BC"/>
    <w:rsid w:val="007E1725"/>
    <w:rsid w:val="007E4027"/>
    <w:rsid w:val="007E72A2"/>
    <w:rsid w:val="007F7BBF"/>
    <w:rsid w:val="0080069B"/>
    <w:rsid w:val="00804A4F"/>
    <w:rsid w:val="008050D8"/>
    <w:rsid w:val="00806C5B"/>
    <w:rsid w:val="00807327"/>
    <w:rsid w:val="00811547"/>
    <w:rsid w:val="00811BAF"/>
    <w:rsid w:val="0081321C"/>
    <w:rsid w:val="008177EB"/>
    <w:rsid w:val="0082432B"/>
    <w:rsid w:val="00824CC7"/>
    <w:rsid w:val="00826D1C"/>
    <w:rsid w:val="00832CD5"/>
    <w:rsid w:val="00835687"/>
    <w:rsid w:val="00835F6B"/>
    <w:rsid w:val="00841429"/>
    <w:rsid w:val="0084499F"/>
    <w:rsid w:val="00847E5C"/>
    <w:rsid w:val="00853938"/>
    <w:rsid w:val="008566F2"/>
    <w:rsid w:val="0086091C"/>
    <w:rsid w:val="00863563"/>
    <w:rsid w:val="00863D2D"/>
    <w:rsid w:val="0086661F"/>
    <w:rsid w:val="00867E76"/>
    <w:rsid w:val="008720C2"/>
    <w:rsid w:val="00872174"/>
    <w:rsid w:val="00872CD4"/>
    <w:rsid w:val="00874EEF"/>
    <w:rsid w:val="008758F4"/>
    <w:rsid w:val="008766DB"/>
    <w:rsid w:val="0088343F"/>
    <w:rsid w:val="008851E3"/>
    <w:rsid w:val="00886893"/>
    <w:rsid w:val="00892877"/>
    <w:rsid w:val="00894FD9"/>
    <w:rsid w:val="00897382"/>
    <w:rsid w:val="008A484A"/>
    <w:rsid w:val="008A73DD"/>
    <w:rsid w:val="008A79C5"/>
    <w:rsid w:val="008B0E15"/>
    <w:rsid w:val="008B23DA"/>
    <w:rsid w:val="008B2F5F"/>
    <w:rsid w:val="008B32E5"/>
    <w:rsid w:val="008B502D"/>
    <w:rsid w:val="008B543A"/>
    <w:rsid w:val="008C0D18"/>
    <w:rsid w:val="008C2899"/>
    <w:rsid w:val="008D2F6C"/>
    <w:rsid w:val="008E0EC5"/>
    <w:rsid w:val="008E1DF5"/>
    <w:rsid w:val="00901A5A"/>
    <w:rsid w:val="00904954"/>
    <w:rsid w:val="00904E86"/>
    <w:rsid w:val="009056D0"/>
    <w:rsid w:val="00906AFA"/>
    <w:rsid w:val="00910C93"/>
    <w:rsid w:val="009111A8"/>
    <w:rsid w:val="00911C7C"/>
    <w:rsid w:val="00914CFD"/>
    <w:rsid w:val="00922F6D"/>
    <w:rsid w:val="00924A8E"/>
    <w:rsid w:val="00925145"/>
    <w:rsid w:val="00933C10"/>
    <w:rsid w:val="00935647"/>
    <w:rsid w:val="00936797"/>
    <w:rsid w:val="00940A89"/>
    <w:rsid w:val="009410CB"/>
    <w:rsid w:val="00945D30"/>
    <w:rsid w:val="0094732F"/>
    <w:rsid w:val="009547D3"/>
    <w:rsid w:val="009551CB"/>
    <w:rsid w:val="0095709E"/>
    <w:rsid w:val="00962E34"/>
    <w:rsid w:val="009653F4"/>
    <w:rsid w:val="00973D04"/>
    <w:rsid w:val="009758FB"/>
    <w:rsid w:val="009759EF"/>
    <w:rsid w:val="009805D2"/>
    <w:rsid w:val="00982183"/>
    <w:rsid w:val="009904F4"/>
    <w:rsid w:val="009971BE"/>
    <w:rsid w:val="009A0A80"/>
    <w:rsid w:val="009A5C72"/>
    <w:rsid w:val="009B237A"/>
    <w:rsid w:val="009B284E"/>
    <w:rsid w:val="009B3035"/>
    <w:rsid w:val="009B4ED9"/>
    <w:rsid w:val="009B5138"/>
    <w:rsid w:val="009C45FB"/>
    <w:rsid w:val="009C521E"/>
    <w:rsid w:val="009D7936"/>
    <w:rsid w:val="009D7BE6"/>
    <w:rsid w:val="009D7F2B"/>
    <w:rsid w:val="009F0B24"/>
    <w:rsid w:val="009F1C8F"/>
    <w:rsid w:val="009F2112"/>
    <w:rsid w:val="009F5DA9"/>
    <w:rsid w:val="00A00B9A"/>
    <w:rsid w:val="00A0184D"/>
    <w:rsid w:val="00A01D25"/>
    <w:rsid w:val="00A0279E"/>
    <w:rsid w:val="00A06518"/>
    <w:rsid w:val="00A10EF4"/>
    <w:rsid w:val="00A11C41"/>
    <w:rsid w:val="00A135AD"/>
    <w:rsid w:val="00A15D26"/>
    <w:rsid w:val="00A2384B"/>
    <w:rsid w:val="00A279AE"/>
    <w:rsid w:val="00A31C8E"/>
    <w:rsid w:val="00A32678"/>
    <w:rsid w:val="00A33039"/>
    <w:rsid w:val="00A36561"/>
    <w:rsid w:val="00A36E4F"/>
    <w:rsid w:val="00A40358"/>
    <w:rsid w:val="00A417AD"/>
    <w:rsid w:val="00A41AEE"/>
    <w:rsid w:val="00A4599E"/>
    <w:rsid w:val="00A50DD3"/>
    <w:rsid w:val="00A5138C"/>
    <w:rsid w:val="00A65173"/>
    <w:rsid w:val="00A669CD"/>
    <w:rsid w:val="00A70485"/>
    <w:rsid w:val="00A70B4E"/>
    <w:rsid w:val="00A7447F"/>
    <w:rsid w:val="00A755C6"/>
    <w:rsid w:val="00A772DF"/>
    <w:rsid w:val="00A865C4"/>
    <w:rsid w:val="00A909A8"/>
    <w:rsid w:val="00A96159"/>
    <w:rsid w:val="00AA02C8"/>
    <w:rsid w:val="00AB2FB6"/>
    <w:rsid w:val="00AB6179"/>
    <w:rsid w:val="00AC1960"/>
    <w:rsid w:val="00AC675F"/>
    <w:rsid w:val="00AC72D5"/>
    <w:rsid w:val="00AC7C64"/>
    <w:rsid w:val="00AD086B"/>
    <w:rsid w:val="00AD1769"/>
    <w:rsid w:val="00AD2B3E"/>
    <w:rsid w:val="00AD7AE5"/>
    <w:rsid w:val="00AE393F"/>
    <w:rsid w:val="00AE753C"/>
    <w:rsid w:val="00AF076C"/>
    <w:rsid w:val="00AF0B6F"/>
    <w:rsid w:val="00AF4081"/>
    <w:rsid w:val="00B0018D"/>
    <w:rsid w:val="00B008E3"/>
    <w:rsid w:val="00B123F0"/>
    <w:rsid w:val="00B130AC"/>
    <w:rsid w:val="00B13693"/>
    <w:rsid w:val="00B24724"/>
    <w:rsid w:val="00B25158"/>
    <w:rsid w:val="00B2569A"/>
    <w:rsid w:val="00B269F8"/>
    <w:rsid w:val="00B31299"/>
    <w:rsid w:val="00B319ED"/>
    <w:rsid w:val="00B33761"/>
    <w:rsid w:val="00B33E6F"/>
    <w:rsid w:val="00B34FDA"/>
    <w:rsid w:val="00B3689B"/>
    <w:rsid w:val="00B400EC"/>
    <w:rsid w:val="00B416F9"/>
    <w:rsid w:val="00B41CC5"/>
    <w:rsid w:val="00B42689"/>
    <w:rsid w:val="00B57437"/>
    <w:rsid w:val="00B57BAD"/>
    <w:rsid w:val="00B61466"/>
    <w:rsid w:val="00B63238"/>
    <w:rsid w:val="00B77290"/>
    <w:rsid w:val="00B9222D"/>
    <w:rsid w:val="00BB3752"/>
    <w:rsid w:val="00BB4221"/>
    <w:rsid w:val="00BC29F1"/>
    <w:rsid w:val="00BC4CC4"/>
    <w:rsid w:val="00BC4DFF"/>
    <w:rsid w:val="00BC7A72"/>
    <w:rsid w:val="00BD5042"/>
    <w:rsid w:val="00BD507A"/>
    <w:rsid w:val="00BE64C7"/>
    <w:rsid w:val="00BF0A8D"/>
    <w:rsid w:val="00BF0AB5"/>
    <w:rsid w:val="00BF1258"/>
    <w:rsid w:val="00BF53B0"/>
    <w:rsid w:val="00C003B0"/>
    <w:rsid w:val="00C00ECD"/>
    <w:rsid w:val="00C12C52"/>
    <w:rsid w:val="00C13FB0"/>
    <w:rsid w:val="00C1569A"/>
    <w:rsid w:val="00C20C86"/>
    <w:rsid w:val="00C21005"/>
    <w:rsid w:val="00C27CCE"/>
    <w:rsid w:val="00C40F5F"/>
    <w:rsid w:val="00C4395A"/>
    <w:rsid w:val="00C439DE"/>
    <w:rsid w:val="00C45D55"/>
    <w:rsid w:val="00C52A82"/>
    <w:rsid w:val="00C53993"/>
    <w:rsid w:val="00C540B0"/>
    <w:rsid w:val="00C5474A"/>
    <w:rsid w:val="00C54EAF"/>
    <w:rsid w:val="00C56896"/>
    <w:rsid w:val="00C61898"/>
    <w:rsid w:val="00C65880"/>
    <w:rsid w:val="00C705AC"/>
    <w:rsid w:val="00C7367B"/>
    <w:rsid w:val="00C73CCB"/>
    <w:rsid w:val="00C73F7D"/>
    <w:rsid w:val="00C76A5D"/>
    <w:rsid w:val="00C80E36"/>
    <w:rsid w:val="00C83EAE"/>
    <w:rsid w:val="00C9634A"/>
    <w:rsid w:val="00C97383"/>
    <w:rsid w:val="00C97526"/>
    <w:rsid w:val="00CA0D1C"/>
    <w:rsid w:val="00CA1C5B"/>
    <w:rsid w:val="00CA4F45"/>
    <w:rsid w:val="00CA5CA4"/>
    <w:rsid w:val="00CB120B"/>
    <w:rsid w:val="00CC5460"/>
    <w:rsid w:val="00CD2A13"/>
    <w:rsid w:val="00CD342E"/>
    <w:rsid w:val="00CD4E72"/>
    <w:rsid w:val="00CD5D18"/>
    <w:rsid w:val="00CD704B"/>
    <w:rsid w:val="00CD7CDC"/>
    <w:rsid w:val="00CE29AE"/>
    <w:rsid w:val="00CF104C"/>
    <w:rsid w:val="00CF4DFE"/>
    <w:rsid w:val="00CF79CF"/>
    <w:rsid w:val="00CF7E68"/>
    <w:rsid w:val="00D05C16"/>
    <w:rsid w:val="00D14528"/>
    <w:rsid w:val="00D17AE1"/>
    <w:rsid w:val="00D223B0"/>
    <w:rsid w:val="00D2271E"/>
    <w:rsid w:val="00D23D8B"/>
    <w:rsid w:val="00D26F7F"/>
    <w:rsid w:val="00D3036F"/>
    <w:rsid w:val="00D36363"/>
    <w:rsid w:val="00D37A3B"/>
    <w:rsid w:val="00D4781F"/>
    <w:rsid w:val="00D50194"/>
    <w:rsid w:val="00D502E9"/>
    <w:rsid w:val="00D55B46"/>
    <w:rsid w:val="00D55D95"/>
    <w:rsid w:val="00D64489"/>
    <w:rsid w:val="00D76443"/>
    <w:rsid w:val="00D77C85"/>
    <w:rsid w:val="00D81E62"/>
    <w:rsid w:val="00D82B47"/>
    <w:rsid w:val="00D84619"/>
    <w:rsid w:val="00D87CF5"/>
    <w:rsid w:val="00D9527C"/>
    <w:rsid w:val="00D965C7"/>
    <w:rsid w:val="00DA455D"/>
    <w:rsid w:val="00DA5DFD"/>
    <w:rsid w:val="00DB1AEC"/>
    <w:rsid w:val="00DC029E"/>
    <w:rsid w:val="00DC1485"/>
    <w:rsid w:val="00DC337C"/>
    <w:rsid w:val="00DD1ABB"/>
    <w:rsid w:val="00DD39B8"/>
    <w:rsid w:val="00DD7E34"/>
    <w:rsid w:val="00DE0150"/>
    <w:rsid w:val="00DE1A8F"/>
    <w:rsid w:val="00DE29E8"/>
    <w:rsid w:val="00DE4B56"/>
    <w:rsid w:val="00DE7577"/>
    <w:rsid w:val="00DF4FCA"/>
    <w:rsid w:val="00E03A9D"/>
    <w:rsid w:val="00E03E40"/>
    <w:rsid w:val="00E04D21"/>
    <w:rsid w:val="00E11109"/>
    <w:rsid w:val="00E11D3E"/>
    <w:rsid w:val="00E200F6"/>
    <w:rsid w:val="00E21399"/>
    <w:rsid w:val="00E24B3F"/>
    <w:rsid w:val="00E25AAF"/>
    <w:rsid w:val="00E25AC7"/>
    <w:rsid w:val="00E2730F"/>
    <w:rsid w:val="00E30AEF"/>
    <w:rsid w:val="00E315B7"/>
    <w:rsid w:val="00E35CA4"/>
    <w:rsid w:val="00E37FA3"/>
    <w:rsid w:val="00E42BA2"/>
    <w:rsid w:val="00E45067"/>
    <w:rsid w:val="00E474A2"/>
    <w:rsid w:val="00E502EC"/>
    <w:rsid w:val="00E50CBE"/>
    <w:rsid w:val="00E52946"/>
    <w:rsid w:val="00E52D6F"/>
    <w:rsid w:val="00E65F1F"/>
    <w:rsid w:val="00E74C34"/>
    <w:rsid w:val="00E75921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5910"/>
    <w:rsid w:val="00E865B1"/>
    <w:rsid w:val="00E86FC2"/>
    <w:rsid w:val="00E91C37"/>
    <w:rsid w:val="00E9331E"/>
    <w:rsid w:val="00E94DF3"/>
    <w:rsid w:val="00E95DBF"/>
    <w:rsid w:val="00EA1C2F"/>
    <w:rsid w:val="00EA28F2"/>
    <w:rsid w:val="00EA2BCB"/>
    <w:rsid w:val="00EA3C40"/>
    <w:rsid w:val="00EA526B"/>
    <w:rsid w:val="00EB02D9"/>
    <w:rsid w:val="00EC1CE1"/>
    <w:rsid w:val="00ED0769"/>
    <w:rsid w:val="00ED23BA"/>
    <w:rsid w:val="00ED7203"/>
    <w:rsid w:val="00ED7C50"/>
    <w:rsid w:val="00EE4DC1"/>
    <w:rsid w:val="00EE718A"/>
    <w:rsid w:val="00EF0006"/>
    <w:rsid w:val="00EF3061"/>
    <w:rsid w:val="00F00CC5"/>
    <w:rsid w:val="00F0343D"/>
    <w:rsid w:val="00F054CB"/>
    <w:rsid w:val="00F07F3B"/>
    <w:rsid w:val="00F10638"/>
    <w:rsid w:val="00F1151C"/>
    <w:rsid w:val="00F142B6"/>
    <w:rsid w:val="00F23E0A"/>
    <w:rsid w:val="00F25B89"/>
    <w:rsid w:val="00F34967"/>
    <w:rsid w:val="00F41680"/>
    <w:rsid w:val="00F429CB"/>
    <w:rsid w:val="00F45973"/>
    <w:rsid w:val="00F503F3"/>
    <w:rsid w:val="00F510C4"/>
    <w:rsid w:val="00F540E8"/>
    <w:rsid w:val="00F607D2"/>
    <w:rsid w:val="00F65F98"/>
    <w:rsid w:val="00F67294"/>
    <w:rsid w:val="00F717EA"/>
    <w:rsid w:val="00F75C2E"/>
    <w:rsid w:val="00F80CF9"/>
    <w:rsid w:val="00F83898"/>
    <w:rsid w:val="00F86010"/>
    <w:rsid w:val="00F90F0B"/>
    <w:rsid w:val="00F978C4"/>
    <w:rsid w:val="00FA7110"/>
    <w:rsid w:val="00FA7C55"/>
    <w:rsid w:val="00FB0822"/>
    <w:rsid w:val="00FB10BF"/>
    <w:rsid w:val="00FC0CE8"/>
    <w:rsid w:val="00FC1526"/>
    <w:rsid w:val="00FC7791"/>
    <w:rsid w:val="00FD18F6"/>
    <w:rsid w:val="00FD1E2E"/>
    <w:rsid w:val="00FD265D"/>
    <w:rsid w:val="00FD3180"/>
    <w:rsid w:val="00FD3C0C"/>
    <w:rsid w:val="00FD5953"/>
    <w:rsid w:val="00FD63A5"/>
    <w:rsid w:val="00FE1CF8"/>
    <w:rsid w:val="00FE5BDD"/>
    <w:rsid w:val="00FF0756"/>
    <w:rsid w:val="00FF1073"/>
    <w:rsid w:val="00FF3E78"/>
    <w:rsid w:val="00FF6DFC"/>
    <w:rsid w:val="00FF7A56"/>
    <w:rsid w:val="0102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47A81"/>
  <w15:chartTrackingRefBased/>
  <w15:docId w15:val="{26872470-4B12-4231-90D5-AD4BFFAD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llenium-technologies.cz/o-spolecnosti/lang/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CF18-A155-48B5-B7D4-B87CAA7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3914</Characters>
  <Application>Microsoft Office Word</Application>
  <DocSecurity>0</DocSecurity>
  <Lines>32</Lines>
  <Paragraphs>9</Paragraphs>
  <ScaleCrop>false</ScaleCrop>
  <Company>Crest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Nikola Spurná</cp:lastModifiedBy>
  <cp:revision>9</cp:revision>
  <cp:lastPrinted>2016-04-25T22:35:00Z</cp:lastPrinted>
  <dcterms:created xsi:type="dcterms:W3CDTF">2021-06-22T15:16:00Z</dcterms:created>
  <dcterms:modified xsi:type="dcterms:W3CDTF">2021-07-08T09:19:00Z</dcterms:modified>
</cp:coreProperties>
</file>